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56" w:type="dxa"/>
        <w:tblLayout w:type="fixed"/>
        <w:tblLook w:val="0400" w:firstRow="0" w:lastRow="0" w:firstColumn="0" w:lastColumn="0" w:noHBand="0" w:noVBand="1"/>
      </w:tblPr>
      <w:tblGrid>
        <w:gridCol w:w="2547"/>
        <w:gridCol w:w="7309"/>
      </w:tblGrid>
      <w:tr w:rsidR="00B73293" w:rsidRPr="00B73293" w14:paraId="7D149DD8" w14:textId="77777777" w:rsidTr="0064374B">
        <w:trPr>
          <w:trHeight w:val="68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E6054" w14:textId="77777777" w:rsidR="00B73293" w:rsidRPr="00B73293" w:rsidRDefault="00B73293" w:rsidP="00B73293">
            <w:pPr>
              <w:rPr>
                <w:b/>
              </w:rPr>
            </w:pPr>
            <w:r>
              <w:rPr>
                <w:b/>
              </w:rPr>
              <w:t>Όνομα δραστηριότητας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240EB" w14:textId="77777777" w:rsidR="00B73293" w:rsidRPr="00B73293" w:rsidRDefault="0090719E" w:rsidP="00B73293">
            <w:r>
              <w:t>Διαχείριση «</w:t>
            </w:r>
            <w:r w:rsidR="00B73293" w:rsidRPr="00B73293">
              <w:t>δύσκολων</w:t>
            </w:r>
            <w:r>
              <w:t>»</w:t>
            </w:r>
            <w:r w:rsidR="00B73293" w:rsidRPr="00B73293">
              <w:t xml:space="preserve"> συζητήσεων.</w:t>
            </w:r>
          </w:p>
          <w:p w14:paraId="4CE15F5F" w14:textId="77777777" w:rsidR="00B73293" w:rsidRPr="00B73293" w:rsidRDefault="00B73293" w:rsidP="00B73293">
            <w:pPr>
              <w:rPr>
                <w:lang w:val="en-GB"/>
              </w:rPr>
            </w:pPr>
          </w:p>
        </w:tc>
      </w:tr>
      <w:tr w:rsidR="00B73293" w:rsidRPr="00B73293" w14:paraId="3A580519" w14:textId="77777777" w:rsidTr="0064374B">
        <w:trPr>
          <w:trHeight w:val="68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85B9C" w14:textId="77777777" w:rsidR="00B73293" w:rsidRPr="00B73293" w:rsidRDefault="00B73293" w:rsidP="00B73293">
            <w:pPr>
              <w:rPr>
                <w:b/>
              </w:rPr>
            </w:pPr>
            <w:r>
              <w:rPr>
                <w:b/>
              </w:rPr>
              <w:t>Στόχοι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F3821" w14:textId="77777777" w:rsidR="00B73293" w:rsidRPr="00B73293" w:rsidRDefault="0068349A" w:rsidP="00B73293">
            <w:r>
              <w:t>Παρουσίαση</w:t>
            </w:r>
            <w:r w:rsidR="00B73293" w:rsidRPr="00B73293">
              <w:t xml:space="preserve"> δύσκολων </w:t>
            </w:r>
            <w:r>
              <w:t xml:space="preserve">ή/και </w:t>
            </w:r>
            <w:r w:rsidR="00056519">
              <w:t>προκλητικών</w:t>
            </w:r>
            <w:r w:rsidR="00B73293" w:rsidRPr="00B73293">
              <w:t xml:space="preserve"> θεμάτων</w:t>
            </w:r>
            <w:r w:rsidR="00056519">
              <w:t xml:space="preserve"> συζήτησης </w:t>
            </w:r>
            <w:r w:rsidR="00B73293" w:rsidRPr="00B73293">
              <w:t xml:space="preserve">με στόχο την </w:t>
            </w:r>
            <w:r w:rsidR="00056519">
              <w:t>διατήρηση των ισορροπιών</w:t>
            </w:r>
            <w:r w:rsidR="00B73293" w:rsidRPr="00B73293">
              <w:t xml:space="preserve"> και </w:t>
            </w:r>
            <w:r w:rsidR="00056519">
              <w:t>την εύρεση λύσεων</w:t>
            </w:r>
            <w:r w:rsidR="00845B00">
              <w:t xml:space="preserve"> </w:t>
            </w:r>
            <w:r w:rsidR="00B73293" w:rsidRPr="00B73293">
              <w:t xml:space="preserve">μεταξύ </w:t>
            </w:r>
            <w:r w:rsidR="00295F0D">
              <w:t xml:space="preserve">των </w:t>
            </w:r>
            <w:r w:rsidR="00056519">
              <w:t>αντικρουόμενων</w:t>
            </w:r>
            <w:r w:rsidR="00B73293" w:rsidRPr="00B73293">
              <w:t xml:space="preserve"> απόψεων.</w:t>
            </w:r>
          </w:p>
          <w:p w14:paraId="42791644" w14:textId="77777777" w:rsidR="00B73293" w:rsidRPr="00B73293" w:rsidRDefault="00B73293" w:rsidP="00B73293"/>
        </w:tc>
      </w:tr>
      <w:tr w:rsidR="00B73293" w:rsidRPr="00B73293" w14:paraId="597AB358" w14:textId="77777777" w:rsidTr="0064374B">
        <w:trPr>
          <w:trHeight w:val="68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8541E" w14:textId="77777777" w:rsidR="00B73293" w:rsidRPr="00B73293" w:rsidRDefault="00B73293" w:rsidP="00B73293">
            <w:pPr>
              <w:rPr>
                <w:b/>
              </w:rPr>
            </w:pPr>
            <w:r>
              <w:rPr>
                <w:b/>
              </w:rPr>
              <w:t>Περιγραφή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FDA0A" w14:textId="77777777" w:rsidR="00B73293" w:rsidRPr="00B73293" w:rsidRDefault="00744F81" w:rsidP="00B73293">
            <w:r>
              <w:t>Επιλέξτε ένα συγκεκριμένο</w:t>
            </w:r>
            <w:r w:rsidR="00B73293" w:rsidRPr="00B73293">
              <w:t xml:space="preserve"> θέμα που μπορεί να έχει </w:t>
            </w:r>
            <w:r w:rsidR="00290101">
              <w:t>ιδιαίτερο ενδιαφέρον για την ομάδα</w:t>
            </w:r>
            <w:r w:rsidR="00B73293" w:rsidRPr="00B73293">
              <w:t xml:space="preserve"> εργασίας και μπορεί να </w:t>
            </w:r>
            <w:r w:rsidR="00B23450">
              <w:t>προκαλέσει</w:t>
            </w:r>
            <w:r w:rsidR="00B73293" w:rsidRPr="00B73293">
              <w:t xml:space="preserve"> αντικρουόμενες απόψεις. Μια άσκηση </w:t>
            </w:r>
            <w:r w:rsidR="00B23450">
              <w:t xml:space="preserve">που μπορεί να διευκολύνει την εύρεση </w:t>
            </w:r>
            <w:r w:rsidR="00FC5946">
              <w:t xml:space="preserve">τέτοιων </w:t>
            </w:r>
            <w:r w:rsidR="00B23450">
              <w:t>θεμάτων λέγεται</w:t>
            </w:r>
            <w:r w:rsidR="00B73293" w:rsidRPr="00B73293">
              <w:t xml:space="preserve"> «</w:t>
            </w:r>
            <w:r w:rsidR="00B23450">
              <w:t>Εσύ τι θέση θα πάρεις;</w:t>
            </w:r>
            <w:r w:rsidR="00B73293" w:rsidRPr="00B73293">
              <w:t xml:space="preserve">» </w:t>
            </w:r>
            <w:r w:rsidR="00B23450">
              <w:t xml:space="preserve">κατά την οποία δημιουργείς </w:t>
            </w:r>
            <w:r w:rsidR="00B73293" w:rsidRPr="00B73293">
              <w:t xml:space="preserve">μια αόρατη γραμμή </w:t>
            </w:r>
            <w:r w:rsidR="00B23450">
              <w:t>κατά μήκος όλου του δωματίου. Η μία άκρη της νοητής γραμμής υποδηλώνει την συμφωνία, η άλλη την διαφωνία και η μέση της γραμμής την ουδετερότητα σε σχέση με τις ερωτήσεις που τίθενται.  Στη συνέχεια κάνετε</w:t>
            </w:r>
            <w:r w:rsidR="00B73293" w:rsidRPr="00B73293">
              <w:t xml:space="preserve"> ερωτήσεις και οι συμμετέχοντες</w:t>
            </w:r>
            <w:r w:rsidR="00B23450">
              <w:t>/</w:t>
            </w:r>
            <w:proofErr w:type="spellStart"/>
            <w:r w:rsidR="00B23450">
              <w:t>ουσες</w:t>
            </w:r>
            <w:proofErr w:type="spellEnd"/>
            <w:r w:rsidR="00B73293" w:rsidRPr="00B73293">
              <w:t xml:space="preserve"> δεν σχολιάζουν</w:t>
            </w:r>
            <w:r w:rsidR="00B23450">
              <w:t xml:space="preserve"> τίποτα, παρά μόνο</w:t>
            </w:r>
            <w:r w:rsidR="00B73293" w:rsidRPr="00B73293">
              <w:t xml:space="preserve"> τοποθετ</w:t>
            </w:r>
            <w:r w:rsidR="00B23450">
              <w:t>ούν τον εαυτό τους σε όποια θέση τους εκφράζει καλύτερα πάνω στην νοητή γραμμή</w:t>
            </w:r>
            <w:r w:rsidR="00B73293" w:rsidRPr="00B73293">
              <w:t>. Για παράδειγμα, θα μπορ</w:t>
            </w:r>
            <w:r w:rsidR="00340EA4">
              <w:t xml:space="preserve">ούσατε να </w:t>
            </w:r>
            <w:r w:rsidR="00784804">
              <w:t xml:space="preserve">τους </w:t>
            </w:r>
            <w:r w:rsidR="00340EA4">
              <w:t>ρωτήσετε</w:t>
            </w:r>
            <w:r w:rsidR="00340EA4" w:rsidRPr="00340EA4">
              <w:t xml:space="preserve"> </w:t>
            </w:r>
            <w:r w:rsidR="00340EA4">
              <w:t xml:space="preserve">αν τους αρέσουν τα </w:t>
            </w:r>
            <w:proofErr w:type="spellStart"/>
            <w:r w:rsidR="00784804">
              <w:t>McDonalds</w:t>
            </w:r>
            <w:proofErr w:type="spellEnd"/>
            <w:r w:rsidR="00784804">
              <w:t>.</w:t>
            </w:r>
            <w:r w:rsidR="00B73293" w:rsidRPr="00B73293">
              <w:t xml:space="preserve"> Κάποιοι</w:t>
            </w:r>
            <w:r w:rsidR="00784804">
              <w:t>/ες</w:t>
            </w:r>
            <w:r w:rsidR="00B73293" w:rsidRPr="00B73293">
              <w:t xml:space="preserve"> θα σταθούν στη μέση επειδή </w:t>
            </w:r>
            <w:r w:rsidR="00784804">
              <w:t>τα θεωρούν αδιάφορα</w:t>
            </w:r>
            <w:r w:rsidR="00B73293" w:rsidRPr="00B73293">
              <w:t>, κάποιοι</w:t>
            </w:r>
            <w:r w:rsidR="00784804">
              <w:t>/ες</w:t>
            </w:r>
            <w:r w:rsidR="00B73293" w:rsidRPr="00B73293">
              <w:t xml:space="preserve"> θα σταθούν στ</w:t>
            </w:r>
            <w:r w:rsidR="00784804">
              <w:t>ο θετικό άκρο επειδή τους αρέσουν</w:t>
            </w:r>
            <w:r w:rsidR="00B73293" w:rsidRPr="00B73293">
              <w:t xml:space="preserve"> και κάποιοι</w:t>
            </w:r>
            <w:r w:rsidR="00784804">
              <w:t>/ες</w:t>
            </w:r>
            <w:r w:rsidR="00B73293" w:rsidRPr="00B73293">
              <w:t xml:space="preserve"> στο </w:t>
            </w:r>
            <w:r w:rsidR="00784804">
              <w:t>άλλο άκρο επειδή δεν τους αρέσουν</w:t>
            </w:r>
            <w:r w:rsidR="00B73293" w:rsidRPr="00B73293">
              <w:t xml:space="preserve">. Μπορείτε </w:t>
            </w:r>
            <w:r w:rsidR="00D41F97">
              <w:t xml:space="preserve">να επισημάνετε στους/στις συμμετέχοντες/συμμετέχουσες ότι όσο πιο κοντά στα άκρα στέκονται, τόσο πιο θετικά ή </w:t>
            </w:r>
            <w:r w:rsidR="00433E60">
              <w:t>αντίστοιχα</w:t>
            </w:r>
            <w:r w:rsidR="00D41F97">
              <w:t xml:space="preserve"> </w:t>
            </w:r>
            <w:r w:rsidR="00433E60">
              <w:t>αρνητικά απαντούν. Σταδιακά</w:t>
            </w:r>
            <w:r w:rsidR="00B73293" w:rsidRPr="00B73293">
              <w:t xml:space="preserve"> μπορεί να </w:t>
            </w:r>
            <w:r w:rsidR="00433E60">
              <w:t>κλιμακώνεται η σημαντικότητα των θεμάτων</w:t>
            </w:r>
            <w:r w:rsidR="00B73293" w:rsidRPr="00B73293">
              <w:t xml:space="preserve">, όπως </w:t>
            </w:r>
            <w:r w:rsidR="00433E60">
              <w:t>για παράδειγμα θέματα γύρω από την μετανάστευση</w:t>
            </w:r>
            <w:r w:rsidR="00B73293" w:rsidRPr="00B73293">
              <w:t xml:space="preserve"> ή τη νομοθεσία. Από αυτή την άσκηση θα προκύψουν </w:t>
            </w:r>
            <w:r w:rsidR="00400F24">
              <w:t>αντίθετες απόψεις, οι οποίες προσφέρονται για άλλες</w:t>
            </w:r>
            <w:r w:rsidR="00B73293" w:rsidRPr="00B73293">
              <w:t xml:space="preserve"> ασκήσεις. Είναι σημαντικό να </w:t>
            </w:r>
            <w:r w:rsidR="00DC6C63">
              <w:t xml:space="preserve">παραμείνει </w:t>
            </w:r>
            <w:r w:rsidR="00B73293" w:rsidRPr="00B73293">
              <w:t xml:space="preserve">μια σιωπηλή άσκηση όπου δεν </w:t>
            </w:r>
            <w:r w:rsidR="00DC6C63">
              <w:t>υφίστανται σωστές ή λάθος απόψεις</w:t>
            </w:r>
            <w:r w:rsidR="00B73293" w:rsidRPr="00B73293">
              <w:t xml:space="preserve">. </w:t>
            </w:r>
            <w:r w:rsidR="00B17524">
              <w:t xml:space="preserve">Τα άτομα που συμμετέχουν απλά εκφράζουν </w:t>
            </w:r>
            <w:r w:rsidR="00B73293" w:rsidRPr="00B73293">
              <w:t xml:space="preserve">τις σκέψεις </w:t>
            </w:r>
            <w:r w:rsidR="00B17524">
              <w:t>τους, τοποθετώντας το σώμα τους σε σημεία πάνω στην αόρατη γραμμή</w:t>
            </w:r>
            <w:r w:rsidR="00B73293" w:rsidRPr="00B73293">
              <w:t xml:space="preserve"> και δεν </w:t>
            </w:r>
            <w:r w:rsidR="00B17524">
              <w:t>γίνεται</w:t>
            </w:r>
            <w:r w:rsidR="00B73293" w:rsidRPr="00B73293">
              <w:t xml:space="preserve"> καμία συζήτηση</w:t>
            </w:r>
            <w:r w:rsidR="0026492C">
              <w:t xml:space="preserve">, ούτε </w:t>
            </w:r>
            <w:r w:rsidR="00B17524">
              <w:t xml:space="preserve">υφίσταται </w:t>
            </w:r>
            <w:r w:rsidR="00B73293" w:rsidRPr="00B73293">
              <w:t xml:space="preserve">καμία ανάγκη για </w:t>
            </w:r>
            <w:r w:rsidR="00B17524">
              <w:t xml:space="preserve">περαιτέρω </w:t>
            </w:r>
            <w:r w:rsidR="00B73293" w:rsidRPr="00B73293">
              <w:t>αιτιολόγηση</w:t>
            </w:r>
            <w:r w:rsidR="00B17524">
              <w:t>/απολ</w:t>
            </w:r>
            <w:r w:rsidR="0026492C">
              <w:t xml:space="preserve">ογία </w:t>
            </w:r>
            <w:r w:rsidR="00B17524">
              <w:t>αναφορικά με την τοποθέτησή τους</w:t>
            </w:r>
            <w:r w:rsidR="00B73293" w:rsidRPr="00B73293">
              <w:t>.</w:t>
            </w:r>
          </w:p>
          <w:p w14:paraId="376C94FD" w14:textId="77777777" w:rsidR="00B73293" w:rsidRPr="00B73293" w:rsidRDefault="001A6989" w:rsidP="00B73293">
            <w:r>
              <w:t>Επιστρέφοντας στην αρχική δραστηριότητα, α</w:t>
            </w:r>
            <w:r w:rsidR="00B73293" w:rsidRPr="00B73293">
              <w:t xml:space="preserve">φού έχετε επιλέξει ένα θέμα, </w:t>
            </w:r>
            <w:r>
              <w:t>διαλέξτ</w:t>
            </w:r>
            <w:r w:rsidR="00B73293" w:rsidRPr="00B73293">
              <w:t xml:space="preserve">ε δύο άτομα ή ομάδες που </w:t>
            </w:r>
            <w:r>
              <w:t xml:space="preserve">θα </w:t>
            </w:r>
            <w:r w:rsidR="00B73293" w:rsidRPr="00B73293">
              <w:t>υποστηρί</w:t>
            </w:r>
            <w:r>
              <w:t>ξ</w:t>
            </w:r>
            <w:r w:rsidR="00B73293" w:rsidRPr="00B73293">
              <w:t xml:space="preserve">ουν </w:t>
            </w:r>
            <w:r>
              <w:t>τις αντικρουόμενες</w:t>
            </w:r>
            <w:r w:rsidR="00B73293" w:rsidRPr="00B73293">
              <w:t xml:space="preserve"> απόψεις και ένα τρίτο άτομο ή ομάδα </w:t>
            </w:r>
            <w:r>
              <w:t>που θα λειτουργήσουν ως</w:t>
            </w:r>
            <w:r w:rsidR="00B73293" w:rsidRPr="00B73293">
              <w:t xml:space="preserve"> διαμεσολαβητές. Εσείς ως </w:t>
            </w:r>
            <w:r>
              <w:t>ενεργός/η συντονιστής/</w:t>
            </w:r>
            <w:proofErr w:type="spellStart"/>
            <w:r>
              <w:t>στρια</w:t>
            </w:r>
            <w:proofErr w:type="spellEnd"/>
            <w:r>
              <w:t xml:space="preserve"> της</w:t>
            </w:r>
            <w:r w:rsidR="00B73293" w:rsidRPr="00B73293">
              <w:t xml:space="preserve"> δραστηριότητας μπορεί να </w:t>
            </w:r>
            <w:r>
              <w:t>επιλέξετε</w:t>
            </w:r>
            <w:r w:rsidR="00153BA4">
              <w:t>,</w:t>
            </w:r>
            <w:r>
              <w:t xml:space="preserve"> είτε να διατηρείτε παθητική στάση, είτε παρεμβατική στάση</w:t>
            </w:r>
            <w:r w:rsidR="00845B00">
              <w:t xml:space="preserve"> </w:t>
            </w:r>
            <w:r w:rsidR="00B73293" w:rsidRPr="00B73293">
              <w:t xml:space="preserve">όταν </w:t>
            </w:r>
            <w:r>
              <w:t>εκφράζονται αναληθή δεδομένα</w:t>
            </w:r>
            <w:r w:rsidR="00B73293" w:rsidRPr="00B73293">
              <w:t xml:space="preserve">. Η </w:t>
            </w:r>
            <w:r w:rsidR="00340EA4">
              <w:t xml:space="preserve">κάθε </w:t>
            </w:r>
            <w:r w:rsidR="00B73293" w:rsidRPr="00B73293">
              <w:t xml:space="preserve">γνώμη, ωστόσο, </w:t>
            </w:r>
            <w:r>
              <w:t xml:space="preserve">θα πρέπει </w:t>
            </w:r>
            <w:r w:rsidR="00B73293" w:rsidRPr="00B73293">
              <w:t xml:space="preserve">πάντα </w:t>
            </w:r>
            <w:r>
              <w:t xml:space="preserve">να γίνεται </w:t>
            </w:r>
            <w:r w:rsidR="00B73293" w:rsidRPr="00B73293">
              <w:t>σεβαστή.</w:t>
            </w:r>
          </w:p>
          <w:p w14:paraId="5B9C8234" w14:textId="77777777" w:rsidR="00B73293" w:rsidRPr="00B73293" w:rsidRDefault="00B73293" w:rsidP="00B73293">
            <w:r w:rsidRPr="00B73293">
              <w:lastRenderedPageBreak/>
              <w:t xml:space="preserve">Κάθε μία από τις αντίπαλες ομάδες </w:t>
            </w:r>
            <w:r w:rsidR="00926B03">
              <w:t>καταθέτει</w:t>
            </w:r>
            <w:r w:rsidRPr="00B73293">
              <w:t xml:space="preserve"> τα επιχειρήματά της και οι </w:t>
            </w:r>
            <w:r w:rsidR="00926B03">
              <w:t>δια</w:t>
            </w:r>
            <w:r w:rsidRPr="00B73293">
              <w:t xml:space="preserve">μεσολαβητές εφαρμόζουν τις αρχές της επίλυσης συγκρούσεων (βλ. μαθησιακά αποτελέσματα παρακάτω) για </w:t>
            </w:r>
            <w:r w:rsidR="00926B03">
              <w:t>να επιλυθούν οι συγκρούσεις</w:t>
            </w:r>
            <w:r w:rsidRPr="00B73293">
              <w:t xml:space="preserve"> όπου είναι δυνατόν.</w:t>
            </w:r>
          </w:p>
          <w:p w14:paraId="1E3BEBFF" w14:textId="77777777" w:rsidR="00B73293" w:rsidRPr="00B73293" w:rsidRDefault="00510FD3" w:rsidP="00B73293">
            <w:r>
              <w:t>Επισήμανση</w:t>
            </w:r>
            <w:r w:rsidR="00B73293" w:rsidRPr="00B73293">
              <w:t xml:space="preserve">: Αυτή </w:t>
            </w:r>
            <w:r>
              <w:t>η</w:t>
            </w:r>
            <w:r w:rsidR="00B73293" w:rsidRPr="00B73293">
              <w:t xml:space="preserve"> άσκηση </w:t>
            </w:r>
            <w:r>
              <w:t>δεν αποσκοπεί τόσο στην απόλυτη συμφωνία μεταξύ των δυο πλευρών</w:t>
            </w:r>
            <w:r w:rsidR="00B73293" w:rsidRPr="00B73293">
              <w:t xml:space="preserve">, </w:t>
            </w:r>
            <w:r>
              <w:t xml:space="preserve">όσο στην εκμάθηση δεξιοτήτων ενεργούς ακρόασης και κατανόησης </w:t>
            </w:r>
            <w:r w:rsidR="00650106">
              <w:t>αντίθετων απόψεων στο πλαίσιο ενός ασφαλούς χώρου</w:t>
            </w:r>
            <w:r w:rsidR="005C1833">
              <w:t xml:space="preserve"> και</w:t>
            </w:r>
            <w:r w:rsidR="00B73293" w:rsidRPr="00B73293">
              <w:t xml:space="preserve"> όπου είναι δυνατόν, να </w:t>
            </w:r>
            <w:r w:rsidR="005C1833">
              <w:t>επιτευχθούν</w:t>
            </w:r>
            <w:r w:rsidR="00B73293" w:rsidRPr="00B73293">
              <w:t xml:space="preserve"> συμφωνίες αποδεκτές </w:t>
            </w:r>
            <w:r w:rsidR="005C1833">
              <w:t>από</w:t>
            </w:r>
            <w:r w:rsidR="00B73293" w:rsidRPr="00B73293">
              <w:t xml:space="preserve"> όσο το δυνατόν</w:t>
            </w:r>
            <w:r w:rsidR="00845B00">
              <w:t xml:space="preserve"> </w:t>
            </w:r>
            <w:r w:rsidR="005C1833">
              <w:t>περισσότερα μέλη της</w:t>
            </w:r>
            <w:r w:rsidR="00B73293" w:rsidRPr="00B73293">
              <w:t xml:space="preserve"> ομάδα</w:t>
            </w:r>
            <w:r w:rsidR="005C1833">
              <w:t>ς</w:t>
            </w:r>
            <w:r w:rsidR="00B73293" w:rsidRPr="00B73293">
              <w:t>.</w:t>
            </w:r>
          </w:p>
          <w:p w14:paraId="7BD946B6" w14:textId="77777777" w:rsidR="00B73293" w:rsidRPr="00B73293" w:rsidRDefault="00B73293" w:rsidP="00B73293"/>
        </w:tc>
      </w:tr>
      <w:tr w:rsidR="00B73293" w:rsidRPr="00B73293" w14:paraId="1FBC3441" w14:textId="77777777" w:rsidTr="0064374B">
        <w:trPr>
          <w:trHeight w:val="68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F214B" w14:textId="77777777" w:rsidR="00B73293" w:rsidRPr="00B73293" w:rsidRDefault="00B73293" w:rsidP="00B73293">
            <w:pPr>
              <w:rPr>
                <w:b/>
              </w:rPr>
            </w:pPr>
            <w:r>
              <w:rPr>
                <w:b/>
              </w:rPr>
              <w:lastRenderedPageBreak/>
              <w:t>Τύπος δραστηριότητας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D0A6C" w14:textId="77777777" w:rsidR="00B73293" w:rsidRPr="00B73293" w:rsidRDefault="00B73293" w:rsidP="00B73293">
            <w:r w:rsidRPr="00B73293">
              <w:t xml:space="preserve">Ομαδική συζήτηση, τεχνικές διευκόλυνσης </w:t>
            </w:r>
            <w:r w:rsidR="002D22DD">
              <w:t xml:space="preserve">της συζήτησης </w:t>
            </w:r>
            <w:r w:rsidRPr="00B73293">
              <w:t>και όπου χρειάζεται, παιχνίδι ρόλων.</w:t>
            </w:r>
          </w:p>
          <w:p w14:paraId="1BB59259" w14:textId="77777777" w:rsidR="00B73293" w:rsidRPr="00B73293" w:rsidRDefault="00B73293" w:rsidP="00B73293"/>
        </w:tc>
      </w:tr>
      <w:tr w:rsidR="00B73293" w:rsidRPr="00B73293" w14:paraId="34450A8C" w14:textId="77777777" w:rsidTr="0064374B">
        <w:trPr>
          <w:trHeight w:val="68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D65E0" w14:textId="77777777" w:rsidR="00B73293" w:rsidRPr="00B73293" w:rsidRDefault="00B73293" w:rsidP="00B73293">
            <w:pPr>
              <w:rPr>
                <w:b/>
              </w:rPr>
            </w:pPr>
            <w:r>
              <w:rPr>
                <w:b/>
              </w:rPr>
              <w:t>Διάρκεια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A080E" w14:textId="77777777" w:rsidR="00B73293" w:rsidRPr="00B73293" w:rsidRDefault="004064C8" w:rsidP="00B73293">
            <w:r>
              <w:t>Μια κυλιόμενη διαδικασία</w:t>
            </w:r>
            <w:r w:rsidR="00B73293" w:rsidRPr="00B73293">
              <w:t xml:space="preserve">. Ένα θέμα </w:t>
            </w:r>
            <w:r>
              <w:t>για συζήτηση, μαζί με την διαδικασία συντονισμού των αντιπαραθέσεων, μπορεί να διαρκέσει μεταξύ</w:t>
            </w:r>
            <w:r w:rsidR="00DF3DD7">
              <w:t xml:space="preserve"> 90-150 λεπτών</w:t>
            </w:r>
            <w:r w:rsidR="00B73293" w:rsidRPr="00B73293">
              <w:t xml:space="preserve">. Θα </w:t>
            </w:r>
            <w:r>
              <w:t>μπορούσαν να υλοποιηθούν</w:t>
            </w:r>
            <w:r w:rsidR="00B73293" w:rsidRPr="00B73293">
              <w:t xml:space="preserve"> πολλαπλές συνεδρίες με διαφορετικά θέματα </w:t>
            </w:r>
            <w:r w:rsidR="00845B00">
              <w:t>που</w:t>
            </w:r>
            <w:r w:rsidR="00B73293" w:rsidRPr="00B73293">
              <w:t xml:space="preserve"> θα επέτρεπαν στους συμμετέχοντες</w:t>
            </w:r>
            <w:r w:rsidR="00AA7F35">
              <w:t>/στις συμμετάσχουσες</w:t>
            </w:r>
            <w:r w:rsidR="00B73293" w:rsidRPr="00B73293">
              <w:t xml:space="preserve"> να βελτιώσουν τις δεξιότητες επίλυσης συγκρούσεων.</w:t>
            </w:r>
          </w:p>
          <w:p w14:paraId="0003FE72" w14:textId="77777777" w:rsidR="00B73293" w:rsidRPr="00B73293" w:rsidRDefault="00B73293" w:rsidP="00B73293"/>
        </w:tc>
      </w:tr>
      <w:tr w:rsidR="00B73293" w:rsidRPr="00B73293" w14:paraId="07DCD266" w14:textId="77777777" w:rsidTr="0064374B">
        <w:trPr>
          <w:trHeight w:val="68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25A00" w14:textId="77777777" w:rsidR="00B73293" w:rsidRPr="00B73293" w:rsidRDefault="00B73293" w:rsidP="00B73293">
            <w:pPr>
              <w:rPr>
                <w:b/>
              </w:rPr>
            </w:pPr>
            <w:r>
              <w:rPr>
                <w:b/>
              </w:rPr>
              <w:t>Χώρος και Υλικά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3A20D" w14:textId="77777777" w:rsidR="00B73293" w:rsidRPr="00B73293" w:rsidRDefault="00B73293" w:rsidP="00F1244C">
            <w:r w:rsidRPr="00B73293">
              <w:t xml:space="preserve">Ένας χώρος </w:t>
            </w:r>
            <w:r w:rsidR="00213E59">
              <w:t>κατάλληλος</w:t>
            </w:r>
            <w:r w:rsidRPr="00B73293">
              <w:t xml:space="preserve"> για καθορισμένο αριθμό συμμετεχόντων</w:t>
            </w:r>
            <w:r w:rsidR="00153BA4">
              <w:t>/</w:t>
            </w:r>
            <w:proofErr w:type="spellStart"/>
            <w:r w:rsidR="00153BA4">
              <w:t>χουσών</w:t>
            </w:r>
            <w:proofErr w:type="spellEnd"/>
            <w:r w:rsidRPr="00B73293">
              <w:t xml:space="preserve"> </w:t>
            </w:r>
            <w:r w:rsidR="00213E59">
              <w:t>και το υποστηρικτικό υλικό που θα περιέχει</w:t>
            </w:r>
            <w:r w:rsidRPr="00B73293">
              <w:t xml:space="preserve"> γεγονότα/δεδομένα/νομοθεσία </w:t>
            </w:r>
            <w:r w:rsidR="00F1244C">
              <w:t>ως</w:t>
            </w:r>
            <w:r w:rsidR="00213E59">
              <w:t xml:space="preserve"> θέματα της συζήτησης.</w:t>
            </w:r>
          </w:p>
        </w:tc>
      </w:tr>
      <w:tr w:rsidR="00B73293" w:rsidRPr="00B73293" w14:paraId="6C112E92" w14:textId="77777777" w:rsidTr="0064374B">
        <w:trPr>
          <w:trHeight w:val="68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04854" w14:textId="77777777" w:rsidR="00B73293" w:rsidRPr="00B73293" w:rsidRDefault="00B73293" w:rsidP="00B73293">
            <w:pPr>
              <w:rPr>
                <w:b/>
              </w:rPr>
            </w:pPr>
            <w:r>
              <w:rPr>
                <w:b/>
              </w:rPr>
              <w:t>Μαθησιακά Αποτελέσματα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39DF9" w14:textId="77777777" w:rsidR="00AB65CA" w:rsidRPr="006B35EC" w:rsidRDefault="00AB65CA" w:rsidP="00AB65CA">
            <w:r w:rsidRPr="006B35EC">
              <w:t>- Κατανόηση των πέντε βημάτων επίλυσης συγκρούσεων:</w:t>
            </w:r>
          </w:p>
          <w:p w14:paraId="71B04307" w14:textId="77777777" w:rsidR="00AB65CA" w:rsidRPr="006C0A19" w:rsidRDefault="00AB65CA" w:rsidP="00AB65CA">
            <w:pPr>
              <w:pStyle w:val="ListParagraph"/>
              <w:numPr>
                <w:ilvl w:val="0"/>
                <w:numId w:val="4"/>
              </w:numPr>
            </w:pPr>
            <w:r>
              <w:t>Προσδι</w:t>
            </w:r>
            <w:r w:rsidRPr="006C0A19">
              <w:t>ορίστε την πηγή της σύγκρουσης</w:t>
            </w:r>
          </w:p>
          <w:p w14:paraId="12086133" w14:textId="77777777" w:rsidR="00AB65CA" w:rsidRPr="006C0A19" w:rsidRDefault="00AB65CA" w:rsidP="00AB65CA">
            <w:pPr>
              <w:pStyle w:val="ListParagraph"/>
              <w:numPr>
                <w:ilvl w:val="0"/>
                <w:numId w:val="4"/>
              </w:numPr>
            </w:pPr>
            <w:r>
              <w:t>Σκεφτείτε</w:t>
            </w:r>
            <w:r w:rsidRPr="006C0A19">
              <w:t xml:space="preserve"> πέρα από το περιστατικό.</w:t>
            </w:r>
          </w:p>
          <w:p w14:paraId="6685AC87" w14:textId="77777777" w:rsidR="00AB65CA" w:rsidRPr="006B35EC" w:rsidRDefault="00AB65CA" w:rsidP="00AB65CA">
            <w:r w:rsidRPr="006B35EC">
              <w:t xml:space="preserve">    </w:t>
            </w:r>
            <w:r w:rsidRPr="006C0A19">
              <w:t>iii</w:t>
            </w:r>
            <w:r w:rsidRPr="006B35EC">
              <w:t>.     Προτείνετε λύσεις</w:t>
            </w:r>
          </w:p>
          <w:p w14:paraId="3138B06E" w14:textId="77777777" w:rsidR="00AB65CA" w:rsidRPr="006B35EC" w:rsidRDefault="00AB65CA" w:rsidP="00AB65CA">
            <w:r w:rsidRPr="006B35EC">
              <w:t xml:space="preserve">    </w:t>
            </w:r>
            <w:proofErr w:type="spellStart"/>
            <w:r w:rsidRPr="006C0A19">
              <w:t>iv</w:t>
            </w:r>
            <w:proofErr w:type="spellEnd"/>
            <w:r w:rsidR="001D1502">
              <w:t xml:space="preserve">.    Προσδιορίστε τις </w:t>
            </w:r>
            <w:r w:rsidRPr="006B35EC">
              <w:t>λύσεις που μπορούν να υποστηρ</w:t>
            </w:r>
            <w:r w:rsidR="001D1502">
              <w:t>ίξουν οι αντικρουόμενες πλευρές</w:t>
            </w:r>
            <w:r w:rsidRPr="006B35EC">
              <w:t>.</w:t>
            </w:r>
          </w:p>
          <w:p w14:paraId="66D52953" w14:textId="77777777" w:rsidR="00AB65CA" w:rsidRPr="006B35EC" w:rsidRDefault="00AB65CA" w:rsidP="00AB65CA">
            <w:r w:rsidRPr="006B35EC">
              <w:t xml:space="preserve">   </w:t>
            </w:r>
            <w:r>
              <w:t>v</w:t>
            </w:r>
            <w:r w:rsidRPr="006B35EC">
              <w:t>. Συμφωνία.</w:t>
            </w:r>
          </w:p>
          <w:p w14:paraId="1A9F4C4A" w14:textId="77777777" w:rsidR="00AB65CA" w:rsidRPr="006B35EC" w:rsidRDefault="00AB65CA" w:rsidP="00AB65CA">
            <w:r w:rsidRPr="006B35EC">
              <w:t>- Δεξιότητα διαχείρισης δύσκολων συζητήσεων με την χρήση στρατηγικών επίλυσης συγκρούσεων.</w:t>
            </w:r>
          </w:p>
          <w:p w14:paraId="6C3E8560" w14:textId="77777777" w:rsidR="00AB65CA" w:rsidRPr="006B35EC" w:rsidRDefault="00AB65CA" w:rsidP="00AB65CA">
            <w:r w:rsidRPr="006B35EC">
              <w:t xml:space="preserve">- Δυνατότητα δημιουργίας ασφαλούς χώρου με αμοιβαίο σεβασμό. Δεξιότητα </w:t>
            </w:r>
            <w:r w:rsidRPr="006B35EC">
              <w:lastRenderedPageBreak/>
              <w:t xml:space="preserve">αποκλιμάκωσης της σύγκρουσης μέσω συζήτησης και διατήρησης σεβασμού καλλιεργώντας </w:t>
            </w:r>
            <w:proofErr w:type="spellStart"/>
            <w:r w:rsidRPr="006B35EC">
              <w:t>ενσυναίσθηση</w:t>
            </w:r>
            <w:proofErr w:type="spellEnd"/>
            <w:r w:rsidRPr="006B35EC">
              <w:t>/αποδοχή για τις αντίθετες απόψεις.</w:t>
            </w:r>
          </w:p>
          <w:p w14:paraId="358FB38E" w14:textId="77777777" w:rsidR="001D1502" w:rsidRDefault="001D1502" w:rsidP="00AB65CA"/>
          <w:p w14:paraId="64E815D7" w14:textId="77777777" w:rsidR="00AB65CA" w:rsidRPr="006B35EC" w:rsidRDefault="00AB65CA" w:rsidP="00AB65CA">
            <w:r w:rsidRPr="006B35EC">
              <w:t xml:space="preserve">Επιθυμία να διασφαλιστεί ότι όλες οι απόψεις «ακούγονται»  ανεξάρτητα από τον τρόπο έκφρασής τους. Να μην επιβάλλεται από κανέναν/καμία η προσωπική του/της άποψη στις άλλες </w:t>
            </w:r>
            <w:r w:rsidR="001D1502" w:rsidRPr="006B35EC">
              <w:t>απόψεις</w:t>
            </w:r>
            <w:r w:rsidRPr="006B35EC">
              <w:t>.</w:t>
            </w:r>
          </w:p>
          <w:p w14:paraId="369ACF58" w14:textId="77777777" w:rsidR="00B73293" w:rsidRPr="00845B00" w:rsidRDefault="00B73293" w:rsidP="00B73293"/>
        </w:tc>
      </w:tr>
      <w:tr w:rsidR="00B73293" w:rsidRPr="00B73293" w14:paraId="49FE9D1E" w14:textId="77777777" w:rsidTr="0064374B">
        <w:trPr>
          <w:trHeight w:val="68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47B71" w14:textId="77777777" w:rsidR="00B73293" w:rsidRPr="00B73293" w:rsidRDefault="00B73293" w:rsidP="00B73293">
            <w:pPr>
              <w:rPr>
                <w:b/>
              </w:rPr>
            </w:pPr>
            <w:r>
              <w:rPr>
                <w:b/>
              </w:rPr>
              <w:lastRenderedPageBreak/>
              <w:t>Ενότητα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0872C" w14:textId="77777777" w:rsidR="00B73293" w:rsidRPr="00B73293" w:rsidRDefault="00AB65CA" w:rsidP="00AB65CA">
            <w:r>
              <w:t>Επίλυση συγκρούσεων</w:t>
            </w:r>
          </w:p>
        </w:tc>
      </w:tr>
      <w:tr w:rsidR="00B73293" w:rsidRPr="00B73293" w14:paraId="68945466" w14:textId="77777777" w:rsidTr="0064374B">
        <w:trPr>
          <w:trHeight w:val="68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E64BC" w14:textId="77777777" w:rsidR="00B73293" w:rsidRPr="00B73293" w:rsidRDefault="00B73293" w:rsidP="00B73293">
            <w:pPr>
              <w:rPr>
                <w:b/>
              </w:rPr>
            </w:pPr>
            <w:r>
              <w:rPr>
                <w:b/>
              </w:rPr>
              <w:t>Πηγή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B5C29" w14:textId="77777777" w:rsidR="00B73293" w:rsidRPr="00B73293" w:rsidRDefault="00B73293" w:rsidP="00B73293">
            <w:r w:rsidRPr="00B73293">
              <w:t xml:space="preserve">Steve Medlin, καλλιτεχνικός διευθυντής του προγράμματος Collage Arts Voices. Αυτή η άσκηση προήλθε από ένα εβδομαδιαίο μάθημα θεάτρου για </w:t>
            </w:r>
            <w:r w:rsidR="00DF3DD7">
              <w:t xml:space="preserve">άτομα ηλικίας  </w:t>
            </w:r>
            <w:r w:rsidRPr="00B73293">
              <w:t>18+, αλλά</w:t>
            </w:r>
            <w:r w:rsidR="00DF3DD7">
              <w:t xml:space="preserve"> θα</w:t>
            </w:r>
            <w:r w:rsidRPr="00B73293">
              <w:t xml:space="preserve"> μπορούσε να εφαρμοστεί</w:t>
            </w:r>
            <w:r w:rsidR="008D2C61">
              <w:t xml:space="preserve"> και</w:t>
            </w:r>
            <w:r w:rsidRPr="00B73293">
              <w:t xml:space="preserve"> σε οποιαδήποτε ηλικιακή ομάδα.</w:t>
            </w:r>
          </w:p>
          <w:p w14:paraId="499B5EE5" w14:textId="77777777" w:rsidR="00B73293" w:rsidRPr="00B73293" w:rsidRDefault="00B73293" w:rsidP="00B73293"/>
        </w:tc>
      </w:tr>
    </w:tbl>
    <w:p w14:paraId="1D76CBC3" w14:textId="77777777" w:rsidR="00B73293" w:rsidRPr="00B73293" w:rsidRDefault="00B73293" w:rsidP="00B73293"/>
    <w:p w14:paraId="7173B13B" w14:textId="77777777" w:rsidR="00E51937" w:rsidRPr="00B73293" w:rsidRDefault="00E51937"/>
    <w:sectPr w:rsidR="00E51937" w:rsidRPr="00B73293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593493" w14:textId="77777777" w:rsidR="00E26983" w:rsidRDefault="00E26983">
      <w:pPr>
        <w:spacing w:after="0" w:line="240" w:lineRule="auto"/>
      </w:pPr>
      <w:r>
        <w:separator/>
      </w:r>
    </w:p>
  </w:endnote>
  <w:endnote w:type="continuationSeparator" w:id="0">
    <w:p w14:paraId="64758C16" w14:textId="77777777" w:rsidR="00E26983" w:rsidRDefault="00E26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4CBDFD" w14:textId="458898D9" w:rsidR="005C6718" w:rsidRPr="00B73293" w:rsidRDefault="00F859AE">
    <w:pPr>
      <w:pStyle w:val="Footer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62336" behindDoc="1" locked="0" layoutInCell="1" allowOverlap="1" wp14:anchorId="245C9E77" wp14:editId="6A9E82E5">
          <wp:simplePos x="0" y="0"/>
          <wp:positionH relativeFrom="column">
            <wp:posOffset>0</wp:posOffset>
          </wp:positionH>
          <wp:positionV relativeFrom="paragraph">
            <wp:posOffset>-266065</wp:posOffset>
          </wp:positionV>
          <wp:extent cx="5549900" cy="876300"/>
          <wp:effectExtent l="0" t="0" r="0" b="0"/>
          <wp:wrapNone/>
          <wp:docPr id="2" name="Picture 2" descr="A close up of a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close up of a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9900" cy="876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47ADD9" w14:textId="77777777" w:rsidR="00E26983" w:rsidRDefault="00E26983">
      <w:pPr>
        <w:spacing w:after="0" w:line="240" w:lineRule="auto"/>
      </w:pPr>
      <w:r>
        <w:separator/>
      </w:r>
    </w:p>
  </w:footnote>
  <w:footnote w:type="continuationSeparator" w:id="0">
    <w:p w14:paraId="084E646F" w14:textId="77777777" w:rsidR="00E26983" w:rsidRDefault="00E26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D0EA23" w14:textId="3770EDED" w:rsidR="005C6718" w:rsidRDefault="00455957" w:rsidP="005C6718">
    <w:pPr>
      <w:pStyle w:val="Header"/>
      <w:jc w:val="cen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61776C51" wp14:editId="6316E661">
          <wp:simplePos x="0" y="0"/>
          <wp:positionH relativeFrom="column">
            <wp:posOffset>4559300</wp:posOffset>
          </wp:positionH>
          <wp:positionV relativeFrom="paragraph">
            <wp:posOffset>-126365</wp:posOffset>
          </wp:positionV>
          <wp:extent cx="2057400" cy="5842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7400" cy="584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52AC4948" wp14:editId="579F2A9B">
          <wp:simplePos x="0" y="0"/>
          <wp:positionH relativeFrom="column">
            <wp:posOffset>-876300</wp:posOffset>
          </wp:positionH>
          <wp:positionV relativeFrom="paragraph">
            <wp:posOffset>-444500</wp:posOffset>
          </wp:positionV>
          <wp:extent cx="1079500" cy="901700"/>
          <wp:effectExtent l="0" t="0" r="0" b="0"/>
          <wp:wrapNone/>
          <wp:docPr id="1" name="Picture 1" descr="A colorful circle with a white letter y in i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colorful circle with a white letter y in i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9500" cy="901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2B33394" w14:textId="723A08CF" w:rsidR="005C6718" w:rsidRDefault="00455957" w:rsidP="00455957">
    <w:pPr>
      <w:pStyle w:val="Header"/>
      <w:tabs>
        <w:tab w:val="clear" w:pos="4153"/>
        <w:tab w:val="clear" w:pos="8306"/>
        <w:tab w:val="left" w:pos="60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070F34"/>
    <w:multiLevelType w:val="hybridMultilevel"/>
    <w:tmpl w:val="CF22DBA8"/>
    <w:lvl w:ilvl="0" w:tplc="998ADB4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3351E"/>
    <w:multiLevelType w:val="hybridMultilevel"/>
    <w:tmpl w:val="B6A2EF72"/>
    <w:lvl w:ilvl="0" w:tplc="E1A6175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A72073"/>
    <w:multiLevelType w:val="hybridMultilevel"/>
    <w:tmpl w:val="A4C24630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1C1563"/>
    <w:multiLevelType w:val="hybridMultilevel"/>
    <w:tmpl w:val="311C5278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3293"/>
    <w:rsid w:val="00056519"/>
    <w:rsid w:val="00153BA4"/>
    <w:rsid w:val="00172FF9"/>
    <w:rsid w:val="001A6989"/>
    <w:rsid w:val="001D1502"/>
    <w:rsid w:val="00213E59"/>
    <w:rsid w:val="0026492C"/>
    <w:rsid w:val="00290101"/>
    <w:rsid w:val="00295F0D"/>
    <w:rsid w:val="002D22DD"/>
    <w:rsid w:val="00340EA4"/>
    <w:rsid w:val="00400F24"/>
    <w:rsid w:val="004064C8"/>
    <w:rsid w:val="00433E60"/>
    <w:rsid w:val="00455957"/>
    <w:rsid w:val="00510FD3"/>
    <w:rsid w:val="005C1833"/>
    <w:rsid w:val="00650106"/>
    <w:rsid w:val="0068349A"/>
    <w:rsid w:val="006974CB"/>
    <w:rsid w:val="00744F81"/>
    <w:rsid w:val="00784804"/>
    <w:rsid w:val="00845B00"/>
    <w:rsid w:val="008D2C61"/>
    <w:rsid w:val="008F74F1"/>
    <w:rsid w:val="0090719E"/>
    <w:rsid w:val="00926B03"/>
    <w:rsid w:val="00AA7F35"/>
    <w:rsid w:val="00AB65CA"/>
    <w:rsid w:val="00B17524"/>
    <w:rsid w:val="00B23450"/>
    <w:rsid w:val="00B73293"/>
    <w:rsid w:val="00D41F97"/>
    <w:rsid w:val="00DC6C63"/>
    <w:rsid w:val="00DF3DD7"/>
    <w:rsid w:val="00E26983"/>
    <w:rsid w:val="00E51937"/>
    <w:rsid w:val="00EF7BAC"/>
    <w:rsid w:val="00F1244C"/>
    <w:rsid w:val="00F40DCE"/>
    <w:rsid w:val="00F859AE"/>
    <w:rsid w:val="00FC5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788B81"/>
  <w15:docId w15:val="{8A9C80A6-4565-854E-8986-C6F26B014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329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3293"/>
  </w:style>
  <w:style w:type="paragraph" w:styleId="Footer">
    <w:name w:val="footer"/>
    <w:basedOn w:val="Normal"/>
    <w:link w:val="FooterChar"/>
    <w:uiPriority w:val="99"/>
    <w:unhideWhenUsed/>
    <w:rsid w:val="00B7329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3293"/>
  </w:style>
  <w:style w:type="paragraph" w:styleId="ListParagraph">
    <w:name w:val="List Paragraph"/>
    <w:basedOn w:val="Normal"/>
    <w:uiPriority w:val="34"/>
    <w:qFormat/>
    <w:rsid w:val="00B732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47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8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56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4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7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91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25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9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36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2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72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usersmile1</dc:creator>
  <cp:lastModifiedBy>Andry Moustras</cp:lastModifiedBy>
  <cp:revision>29</cp:revision>
  <dcterms:created xsi:type="dcterms:W3CDTF">2022-12-15T12:17:00Z</dcterms:created>
  <dcterms:modified xsi:type="dcterms:W3CDTF">2023-07-26T14:46:00Z</dcterms:modified>
</cp:coreProperties>
</file>